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газопотребления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котельной УМТО в п.Кысыл-Сыр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2F6EE8" w:rsidP="0064559B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</w:t>
            </w:r>
            <w:r w:rsidR="00496EF1">
              <w:rPr>
                <w:b/>
                <w:i/>
                <w:sz w:val="22"/>
                <w:szCs w:val="22"/>
              </w:rPr>
              <w:t>операторная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176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5739"/>
        <w:gridCol w:w="998"/>
        <w:gridCol w:w="850"/>
        <w:gridCol w:w="2693"/>
      </w:tblGrid>
      <w:tr w:rsidR="00A233B8" w:rsidTr="005D733A">
        <w:trPr>
          <w:trHeight w:val="329"/>
        </w:trPr>
        <w:tc>
          <w:tcPr>
            <w:tcW w:w="601" w:type="dxa"/>
            <w:vAlign w:val="center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739" w:type="dxa"/>
            <w:vAlign w:val="center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98" w:type="dxa"/>
            <w:vAlign w:val="center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5D733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изм</w:t>
            </w:r>
            <w:r w:rsidR="005D733A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5D733A">
        <w:trPr>
          <w:trHeight w:val="135"/>
        </w:trPr>
        <w:tc>
          <w:tcPr>
            <w:tcW w:w="601" w:type="dxa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39" w:type="dxa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8" w:type="dxa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A233B8" w:rsidRDefault="00A233B8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64D1D" w:rsidTr="005D733A">
        <w:trPr>
          <w:trHeight w:val="135"/>
        </w:trPr>
        <w:tc>
          <w:tcPr>
            <w:tcW w:w="601" w:type="dxa"/>
          </w:tcPr>
          <w:p w:rsidR="00B64D1D" w:rsidRDefault="00B64D1D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</w:tcPr>
          <w:p w:rsidR="00B64D1D" w:rsidRPr="0013599F" w:rsidRDefault="00B64D1D" w:rsidP="005D733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998" w:type="dxa"/>
          </w:tcPr>
          <w:p w:rsidR="00B64D1D" w:rsidRDefault="00B64D1D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64D1D" w:rsidRDefault="00B64D1D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B64D1D" w:rsidRDefault="00B64D1D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F0613" w:rsidTr="005D733A">
        <w:trPr>
          <w:trHeight w:val="135"/>
        </w:trPr>
        <w:tc>
          <w:tcPr>
            <w:tcW w:w="601" w:type="dxa"/>
          </w:tcPr>
          <w:p w:rsidR="00AF0613" w:rsidRPr="00756B9B" w:rsidRDefault="00756B9B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756B9B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5739" w:type="dxa"/>
          </w:tcPr>
          <w:p w:rsidR="00AF0613" w:rsidRPr="003B50AD" w:rsidRDefault="00AF0613" w:rsidP="005D733A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3B50AD">
              <w:rPr>
                <w:b/>
                <w:i/>
                <w:sz w:val="22"/>
                <w:szCs w:val="22"/>
              </w:rPr>
              <w:t>Газоснабжение</w:t>
            </w:r>
          </w:p>
        </w:tc>
        <w:tc>
          <w:tcPr>
            <w:tcW w:w="998" w:type="dxa"/>
          </w:tcPr>
          <w:p w:rsidR="00AF0613" w:rsidRDefault="00AF0613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F0613" w:rsidRDefault="00AF0613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AF0613" w:rsidRDefault="00AF0613" w:rsidP="005D733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56B9B" w:rsidTr="005D733A">
        <w:trPr>
          <w:trHeight w:val="340"/>
        </w:trPr>
        <w:tc>
          <w:tcPr>
            <w:tcW w:w="601" w:type="dxa"/>
            <w:vAlign w:val="center"/>
          </w:tcPr>
          <w:p w:rsidR="00756B9B" w:rsidRPr="00756B9B" w:rsidRDefault="00756B9B" w:rsidP="005D733A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739" w:type="dxa"/>
            <w:vAlign w:val="bottom"/>
          </w:tcPr>
          <w:p w:rsidR="00756B9B" w:rsidRPr="00756B9B" w:rsidRDefault="00756B9B" w:rsidP="005D733A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56B9B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998" w:type="dxa"/>
            <w:vAlign w:val="center"/>
          </w:tcPr>
          <w:p w:rsidR="00756B9B" w:rsidRDefault="00756B9B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56B9B" w:rsidRDefault="00756B9B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756B9B" w:rsidRDefault="00756B9B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(ЩРн-П4 с автоматическими выключателями 1Р 16А -3шт.</w:t>
            </w:r>
            <w:r w:rsidRPr="00A915C2">
              <w:rPr>
                <w:i/>
                <w:sz w:val="22"/>
                <w:szCs w:val="22"/>
              </w:rPr>
              <w:t>1Р 10А-</w:t>
            </w:r>
            <w:r>
              <w:rPr>
                <w:i/>
                <w:sz w:val="22"/>
                <w:szCs w:val="22"/>
              </w:rPr>
              <w:t>1</w:t>
            </w:r>
            <w:r w:rsidRPr="00A915C2">
              <w:rPr>
                <w:i/>
                <w:sz w:val="22"/>
                <w:szCs w:val="22"/>
              </w:rPr>
              <w:t>шт.</w:t>
            </w:r>
            <w:r>
              <w:rPr>
                <w:i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739" w:type="dxa"/>
            <w:vAlign w:val="bottom"/>
          </w:tcPr>
          <w:p w:rsidR="00D334FD" w:rsidRPr="00251574" w:rsidRDefault="00D334FD" w:rsidP="005D733A">
            <w:pPr>
              <w:rPr>
                <w:i/>
                <w:color w:val="000000"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 xml:space="preserve">Монтаж силового кабеля </w:t>
            </w:r>
            <w:r w:rsidR="00067EC9">
              <w:rPr>
                <w:i/>
                <w:sz w:val="22"/>
                <w:szCs w:val="22"/>
              </w:rPr>
              <w:t>КГ-ХЛ 3х4+1х</w:t>
            </w:r>
            <w:r>
              <w:rPr>
                <w:i/>
                <w:sz w:val="22"/>
                <w:szCs w:val="22"/>
              </w:rPr>
              <w:t>2,5</w:t>
            </w:r>
            <w:r w:rsidR="00067EC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в кабель</w:t>
            </w:r>
            <w:r w:rsidR="00067EC9">
              <w:rPr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</w:rPr>
              <w:t xml:space="preserve">канале  в 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провода ВВГнг 3х2,5+1х1,5 в кабель-канале (подключение газовых котлов, циркуляционных насосов)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739" w:type="dxa"/>
            <w:vAlign w:val="bottom"/>
          </w:tcPr>
          <w:p w:rsidR="00D334FD" w:rsidRDefault="00067EC9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светильника ВЗГ 250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распределительных коробок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заземляющей шины 4х40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739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Проведение замеров сопротивления ЗУ, и металлосвязи с оформлением протоколов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Default="00D334FD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334FD" w:rsidTr="005D733A">
        <w:trPr>
          <w:trHeight w:val="340"/>
        </w:trPr>
        <w:tc>
          <w:tcPr>
            <w:tcW w:w="601" w:type="dxa"/>
            <w:vAlign w:val="center"/>
          </w:tcPr>
          <w:p w:rsidR="00D334FD" w:rsidRPr="00756B9B" w:rsidRDefault="00D334FD" w:rsidP="005D733A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739" w:type="dxa"/>
            <w:vAlign w:val="bottom"/>
          </w:tcPr>
          <w:p w:rsidR="00D334FD" w:rsidRDefault="00D334FD" w:rsidP="005D733A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998" w:type="dxa"/>
            <w:vAlign w:val="center"/>
          </w:tcPr>
          <w:p w:rsidR="00D334FD" w:rsidRDefault="00D334FD" w:rsidP="005D733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334FD" w:rsidRDefault="00D334FD" w:rsidP="005D733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D334FD" w:rsidRDefault="00D334FD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5739" w:type="dxa"/>
          </w:tcPr>
          <w:p w:rsidR="005D733A" w:rsidRPr="005E7F0B" w:rsidRDefault="00E53405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5D733A">
              <w:rPr>
                <w:i/>
                <w:color w:val="000000"/>
                <w:sz w:val="22"/>
                <w:szCs w:val="22"/>
              </w:rPr>
              <w:t xml:space="preserve"> крана шарового резьбового Ду50/Ду40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5739" w:type="dxa"/>
          </w:tcPr>
          <w:p w:rsidR="005D733A" w:rsidRPr="005E7F0B" w:rsidRDefault="00E53405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5D733A">
              <w:rPr>
                <w:i/>
                <w:color w:val="000000"/>
                <w:sz w:val="22"/>
                <w:szCs w:val="22"/>
              </w:rPr>
              <w:t xml:space="preserve"> односторонних резьб Ду50/Ду40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739" w:type="dxa"/>
          </w:tcPr>
          <w:p w:rsidR="005D733A" w:rsidRPr="005E7F0B" w:rsidRDefault="00E53405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5D733A">
              <w:rPr>
                <w:i/>
                <w:color w:val="000000"/>
                <w:sz w:val="22"/>
                <w:szCs w:val="22"/>
              </w:rPr>
              <w:t xml:space="preserve"> сгона Ду50/Ду40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739" w:type="dxa"/>
          </w:tcPr>
          <w:p w:rsidR="005D733A" w:rsidRPr="005E7F0B" w:rsidRDefault="00E53405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bookmarkStart w:id="0" w:name="_GoBack"/>
            <w:bookmarkEnd w:id="0"/>
            <w:r w:rsidR="005D733A">
              <w:rPr>
                <w:i/>
                <w:color w:val="000000"/>
                <w:sz w:val="22"/>
                <w:szCs w:val="22"/>
              </w:rPr>
              <w:t xml:space="preserve"> муфты с контрогайкой  Ду50/Ду40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739" w:type="dxa"/>
          </w:tcPr>
          <w:p w:rsidR="005D733A" w:rsidRPr="00D855FC" w:rsidRDefault="005D733A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P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>-108х3,5мм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739" w:type="dxa"/>
          </w:tcPr>
          <w:p w:rsidR="005D733A" w:rsidRPr="00EE6C04" w:rsidRDefault="005D733A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бака подпиточного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5739" w:type="dxa"/>
          </w:tcPr>
          <w:p w:rsidR="005D733A" w:rsidRPr="005E7F0B" w:rsidRDefault="005D733A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п.м.</w:t>
            </w:r>
          </w:p>
        </w:tc>
        <w:tc>
          <w:tcPr>
            <w:tcW w:w="850" w:type="dxa"/>
          </w:tcPr>
          <w:p w:rsidR="005D733A" w:rsidRDefault="0049100B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739" w:type="dxa"/>
          </w:tcPr>
          <w:p w:rsidR="005D733A" w:rsidRPr="00CB4424" w:rsidRDefault="005D733A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- 15м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D733A" w:rsidTr="00690C93">
        <w:trPr>
          <w:trHeight w:val="340"/>
        </w:trPr>
        <w:tc>
          <w:tcPr>
            <w:tcW w:w="601" w:type="dxa"/>
            <w:vAlign w:val="center"/>
          </w:tcPr>
          <w:p w:rsidR="005D733A" w:rsidRDefault="005D733A" w:rsidP="005D733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5739" w:type="dxa"/>
          </w:tcPr>
          <w:p w:rsidR="005D733A" w:rsidRPr="002F5D1F" w:rsidRDefault="005D733A" w:rsidP="005D733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подпиточного насоса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998" w:type="dxa"/>
          </w:tcPr>
          <w:p w:rsidR="005D733A" w:rsidRDefault="005D733A" w:rsidP="005D733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5D733A" w:rsidRDefault="005D733A" w:rsidP="005D733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5D733A" w:rsidRDefault="005D733A" w:rsidP="005D733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9100B" w:rsidTr="00690C93">
        <w:trPr>
          <w:trHeight w:val="340"/>
        </w:trPr>
        <w:tc>
          <w:tcPr>
            <w:tcW w:w="601" w:type="dxa"/>
            <w:vAlign w:val="center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739" w:type="dxa"/>
          </w:tcPr>
          <w:p w:rsidR="0049100B" w:rsidRDefault="0049100B" w:rsidP="0049100B">
            <w:r w:rsidRPr="004A1C9F">
              <w:rPr>
                <w:i/>
                <w:color w:val="000000"/>
                <w:sz w:val="22"/>
                <w:szCs w:val="22"/>
              </w:rPr>
              <w:t xml:space="preserve">Установка крана  шарового резьбового  в рем. </w:t>
            </w:r>
            <w:r w:rsidRPr="004A1C9F">
              <w:rPr>
                <w:i/>
                <w:color w:val="000000"/>
                <w:sz w:val="22"/>
                <w:szCs w:val="22"/>
              </w:rPr>
              <w:lastRenderedPageBreak/>
              <w:t>комплектном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998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850" w:type="dxa"/>
          </w:tcPr>
          <w:p w:rsidR="0049100B" w:rsidRDefault="0049100B" w:rsidP="0049100B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center"/>
          </w:tcPr>
          <w:p w:rsidR="0049100B" w:rsidRDefault="0049100B" w:rsidP="004910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9100B" w:rsidTr="00690C93">
        <w:trPr>
          <w:trHeight w:val="340"/>
        </w:trPr>
        <w:tc>
          <w:tcPr>
            <w:tcW w:w="601" w:type="dxa"/>
            <w:vAlign w:val="center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3.11</w:t>
            </w:r>
          </w:p>
        </w:tc>
        <w:tc>
          <w:tcPr>
            <w:tcW w:w="5739" w:type="dxa"/>
          </w:tcPr>
          <w:p w:rsidR="0049100B" w:rsidRDefault="0049100B" w:rsidP="0049100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 циркуляционного и подпиточного насоса Ду25/Ду40</w:t>
            </w:r>
          </w:p>
        </w:tc>
        <w:tc>
          <w:tcPr>
            <w:tcW w:w="998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компл.</w:t>
            </w:r>
          </w:p>
        </w:tc>
        <w:tc>
          <w:tcPr>
            <w:tcW w:w="850" w:type="dxa"/>
          </w:tcPr>
          <w:p w:rsidR="0049100B" w:rsidRDefault="0049100B" w:rsidP="0049100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1/1</w:t>
            </w:r>
          </w:p>
        </w:tc>
        <w:tc>
          <w:tcPr>
            <w:tcW w:w="2693" w:type="dxa"/>
            <w:vAlign w:val="center"/>
          </w:tcPr>
          <w:p w:rsidR="0049100B" w:rsidRDefault="0049100B" w:rsidP="004910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7788D" w:rsidTr="00690C93">
        <w:trPr>
          <w:trHeight w:val="340"/>
        </w:trPr>
        <w:tc>
          <w:tcPr>
            <w:tcW w:w="601" w:type="dxa"/>
            <w:vAlign w:val="center"/>
          </w:tcPr>
          <w:p w:rsidR="00A7788D" w:rsidRDefault="00A7788D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739" w:type="dxa"/>
          </w:tcPr>
          <w:p w:rsidR="00A7788D" w:rsidRDefault="00A7788D" w:rsidP="00706438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предохранительного клапана не более </w:t>
            </w:r>
            <w:r w:rsidR="00706438">
              <w:rPr>
                <w:i/>
                <w:color w:val="000000"/>
                <w:sz w:val="22"/>
                <w:szCs w:val="22"/>
              </w:rPr>
              <w:t>0,25МПа</w:t>
            </w:r>
          </w:p>
        </w:tc>
        <w:tc>
          <w:tcPr>
            <w:tcW w:w="998" w:type="dxa"/>
          </w:tcPr>
          <w:p w:rsidR="00A7788D" w:rsidRDefault="00A7788D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компл.</w:t>
            </w:r>
          </w:p>
        </w:tc>
        <w:tc>
          <w:tcPr>
            <w:tcW w:w="850" w:type="dxa"/>
          </w:tcPr>
          <w:p w:rsidR="00A7788D" w:rsidRDefault="00A7788D" w:rsidP="0049100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A7788D" w:rsidRDefault="00A7788D" w:rsidP="004910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9100B" w:rsidTr="00690C93">
        <w:trPr>
          <w:trHeight w:val="340"/>
        </w:trPr>
        <w:tc>
          <w:tcPr>
            <w:tcW w:w="601" w:type="dxa"/>
            <w:vAlign w:val="center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739" w:type="dxa"/>
          </w:tcPr>
          <w:p w:rsidR="0049100B" w:rsidRDefault="0049100B" w:rsidP="0049100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998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49100B" w:rsidRDefault="0049100B" w:rsidP="004910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9100B" w:rsidTr="00845C6C">
        <w:trPr>
          <w:trHeight w:val="340"/>
        </w:trPr>
        <w:tc>
          <w:tcPr>
            <w:tcW w:w="601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739" w:type="dxa"/>
          </w:tcPr>
          <w:p w:rsidR="0049100B" w:rsidRDefault="0049100B" w:rsidP="0049100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998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49100B" w:rsidRDefault="0049100B" w:rsidP="004910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49100B" w:rsidRDefault="0049100B" w:rsidP="0049100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А.П.Кочкин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347ED2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Г.З.Мухтаров</w:t>
            </w:r>
          </w:p>
        </w:tc>
      </w:tr>
      <w:tr w:rsidR="00347ED2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А.Р.Вятчин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Э.Т.Ахсанов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ОКС и 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Д.А.Максимов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ПКБ УКС и 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С.А.Аммосова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Ведущий инженер ОКСиР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3E240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21AD8"/>
    <w:rsid w:val="0003457D"/>
    <w:rsid w:val="00067EC9"/>
    <w:rsid w:val="00092976"/>
    <w:rsid w:val="00094D54"/>
    <w:rsid w:val="000B6A83"/>
    <w:rsid w:val="001A5263"/>
    <w:rsid w:val="00207D28"/>
    <w:rsid w:val="002416B7"/>
    <w:rsid w:val="00251574"/>
    <w:rsid w:val="00267483"/>
    <w:rsid w:val="002F161E"/>
    <w:rsid w:val="002F6EE8"/>
    <w:rsid w:val="00347ED2"/>
    <w:rsid w:val="00375277"/>
    <w:rsid w:val="003B50AD"/>
    <w:rsid w:val="003E1BBE"/>
    <w:rsid w:val="003E2400"/>
    <w:rsid w:val="00412396"/>
    <w:rsid w:val="004305FC"/>
    <w:rsid w:val="004659C0"/>
    <w:rsid w:val="0049100B"/>
    <w:rsid w:val="00496EF1"/>
    <w:rsid w:val="004D712E"/>
    <w:rsid w:val="00561CDF"/>
    <w:rsid w:val="00564D23"/>
    <w:rsid w:val="00571A98"/>
    <w:rsid w:val="005A2350"/>
    <w:rsid w:val="005A54CD"/>
    <w:rsid w:val="005A6AB5"/>
    <w:rsid w:val="005A7678"/>
    <w:rsid w:val="005D733A"/>
    <w:rsid w:val="005F0CFF"/>
    <w:rsid w:val="005F5033"/>
    <w:rsid w:val="0062506A"/>
    <w:rsid w:val="00634697"/>
    <w:rsid w:val="00637C43"/>
    <w:rsid w:val="0064559B"/>
    <w:rsid w:val="006732FD"/>
    <w:rsid w:val="0069242A"/>
    <w:rsid w:val="006D4535"/>
    <w:rsid w:val="00706438"/>
    <w:rsid w:val="0072138B"/>
    <w:rsid w:val="00756B9B"/>
    <w:rsid w:val="00781444"/>
    <w:rsid w:val="007A691A"/>
    <w:rsid w:val="007A6A20"/>
    <w:rsid w:val="00815BEB"/>
    <w:rsid w:val="008830A5"/>
    <w:rsid w:val="008D59AE"/>
    <w:rsid w:val="008E29B6"/>
    <w:rsid w:val="008F7AF8"/>
    <w:rsid w:val="00900E3C"/>
    <w:rsid w:val="00953141"/>
    <w:rsid w:val="009C763C"/>
    <w:rsid w:val="009F23FA"/>
    <w:rsid w:val="00A233B8"/>
    <w:rsid w:val="00A5572E"/>
    <w:rsid w:val="00A7788D"/>
    <w:rsid w:val="00AA0BFA"/>
    <w:rsid w:val="00AC6474"/>
    <w:rsid w:val="00AE3E2A"/>
    <w:rsid w:val="00AF0613"/>
    <w:rsid w:val="00B64D1D"/>
    <w:rsid w:val="00BB5CC1"/>
    <w:rsid w:val="00BF1DD0"/>
    <w:rsid w:val="00BF402E"/>
    <w:rsid w:val="00BF70F0"/>
    <w:rsid w:val="00C264A0"/>
    <w:rsid w:val="00C35776"/>
    <w:rsid w:val="00C46EB7"/>
    <w:rsid w:val="00C513F0"/>
    <w:rsid w:val="00C71DE2"/>
    <w:rsid w:val="00CE1CCE"/>
    <w:rsid w:val="00CF323E"/>
    <w:rsid w:val="00CF7FD7"/>
    <w:rsid w:val="00D02963"/>
    <w:rsid w:val="00D15198"/>
    <w:rsid w:val="00D3178F"/>
    <w:rsid w:val="00D334FD"/>
    <w:rsid w:val="00D47762"/>
    <w:rsid w:val="00D75644"/>
    <w:rsid w:val="00D938D1"/>
    <w:rsid w:val="00DC11ED"/>
    <w:rsid w:val="00E41E1B"/>
    <w:rsid w:val="00E45F5C"/>
    <w:rsid w:val="00E53405"/>
    <w:rsid w:val="00EB57E8"/>
    <w:rsid w:val="00EC29C4"/>
    <w:rsid w:val="00F4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1E8EA-E67D-4C3C-9B83-E632D07B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10</cp:revision>
  <cp:lastPrinted>2014-03-19T06:40:00Z</cp:lastPrinted>
  <dcterms:created xsi:type="dcterms:W3CDTF">2014-03-13T00:42:00Z</dcterms:created>
  <dcterms:modified xsi:type="dcterms:W3CDTF">2014-03-20T04:59:00Z</dcterms:modified>
</cp:coreProperties>
</file>